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0C4" w:rsidRDefault="00B65534" w:rsidP="00FF040C">
      <w:pPr>
        <w:pStyle w:val="A-AnswerKey-EssayAnswers-indent"/>
        <w:ind w:left="0" w:firstLine="0"/>
      </w:pPr>
      <w:r>
        <w:t>Name ______________________________________</w:t>
      </w:r>
    </w:p>
    <w:p w:rsidR="004370B6" w:rsidRDefault="004370B6" w:rsidP="00FF040C">
      <w:pPr>
        <w:pStyle w:val="A-AnswerKey-EssayAnswers-indent"/>
        <w:ind w:left="0" w:firstLine="0"/>
      </w:pPr>
    </w:p>
    <w:p w:rsidR="004370B6" w:rsidRDefault="004370B6" w:rsidP="00FF040C">
      <w:pPr>
        <w:pStyle w:val="A-AnswerKey-EssayAnswers-indent"/>
        <w:ind w:left="0" w:firstLine="0"/>
      </w:pPr>
    </w:p>
    <w:p w:rsidR="004370B6" w:rsidRDefault="004370B6" w:rsidP="004370B6">
      <w:pPr>
        <w:pStyle w:val="A-BH-spaceafter"/>
        <w:rPr>
          <w:sz w:val="24"/>
        </w:rPr>
      </w:pPr>
      <w:r>
        <w:t>Elevator Prayer Pitch</w:t>
      </w:r>
    </w:p>
    <w:p w:rsidR="004370B6" w:rsidRDefault="004370B6" w:rsidP="004370B6">
      <w:pPr>
        <w:pStyle w:val="A-Paragraph-spaceafter"/>
      </w:pPr>
      <w:r>
        <w:t xml:space="preserve">Work with a partner to deliver an elevator pitch for a prayer you find particularly meaningful. An elevator pitch is a brief, persuasive </w:t>
      </w:r>
      <w:r>
        <w:rPr>
          <w:bCs/>
        </w:rPr>
        <w:t>speech</w:t>
      </w:r>
      <w:r>
        <w:t xml:space="preserve"> used to spark interest in an idea, named as such because it should last no longer than an </w:t>
      </w:r>
      <w:r>
        <w:rPr>
          <w:bCs/>
        </w:rPr>
        <w:t>elevator</w:t>
      </w:r>
      <w:r>
        <w:t xml:space="preserve"> ride: 30–60 seconds. Your teacher will assign to you a saint and a prayer that is either authored by, attributed to, or written in honor of the saint. </w:t>
      </w:r>
    </w:p>
    <w:p w:rsidR="004370B6" w:rsidRDefault="004370B6" w:rsidP="004370B6">
      <w:pPr>
        <w:pStyle w:val="A-Paragraph-spaceafter"/>
      </w:pPr>
      <w:r>
        <w:t xml:space="preserve">Create a 30- to 60-second persuasive elevator pitch that properly uses at least five of the prayer forms, expressions, and concepts below to explain why your saint’s prayer brings us closer to God and is so great that it should be everyone’s favorite! </w:t>
      </w:r>
    </w:p>
    <w:p w:rsidR="004370B6" w:rsidRDefault="004370B6" w:rsidP="004370B6">
      <w:pPr>
        <w:pStyle w:val="A-BulletList-level1"/>
        <w:ind w:left="270"/>
        <w:sectPr w:rsidR="004370B6"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4370B6" w:rsidRDefault="004370B6" w:rsidP="004370B6">
      <w:pPr>
        <w:pStyle w:val="A-BulletList-level1"/>
        <w:ind w:left="270"/>
      </w:pPr>
      <w:r>
        <w:t>definition of prayer</w:t>
      </w:r>
    </w:p>
    <w:p w:rsidR="004370B6" w:rsidRDefault="004370B6" w:rsidP="004370B6">
      <w:pPr>
        <w:pStyle w:val="A-BulletList-level1"/>
        <w:ind w:left="270"/>
      </w:pPr>
      <w:r>
        <w:t>overcoming obstacles in prayer</w:t>
      </w:r>
    </w:p>
    <w:p w:rsidR="004370B6" w:rsidRDefault="004370B6" w:rsidP="004370B6">
      <w:pPr>
        <w:pStyle w:val="A-BulletList-level1"/>
        <w:ind w:left="270"/>
      </w:pPr>
      <w:r>
        <w:t>adoration</w:t>
      </w:r>
    </w:p>
    <w:p w:rsidR="004370B6" w:rsidRDefault="004370B6" w:rsidP="004370B6">
      <w:pPr>
        <w:pStyle w:val="A-BulletList-level1"/>
        <w:ind w:left="270"/>
      </w:pPr>
      <w:r>
        <w:t>blessing</w:t>
      </w:r>
    </w:p>
    <w:p w:rsidR="004370B6" w:rsidRDefault="004370B6" w:rsidP="004370B6">
      <w:pPr>
        <w:pStyle w:val="A-BulletList-level1"/>
        <w:ind w:left="270"/>
      </w:pPr>
      <w:r>
        <w:t>doxology</w:t>
      </w:r>
    </w:p>
    <w:p w:rsidR="004370B6" w:rsidRDefault="004370B6" w:rsidP="004370B6">
      <w:pPr>
        <w:pStyle w:val="A-BulletList-level1"/>
        <w:ind w:left="270"/>
      </w:pPr>
      <w:r>
        <w:t>intercession</w:t>
      </w:r>
    </w:p>
    <w:p w:rsidR="004370B6" w:rsidRDefault="004370B6" w:rsidP="004370B6">
      <w:pPr>
        <w:pStyle w:val="A-BulletList-level1"/>
        <w:ind w:left="270"/>
      </w:pPr>
      <w:r>
        <w:t>petition</w:t>
      </w:r>
    </w:p>
    <w:p w:rsidR="004370B6" w:rsidRDefault="004370B6" w:rsidP="004370B6">
      <w:pPr>
        <w:pStyle w:val="A-BulletList-level1"/>
        <w:ind w:left="270"/>
      </w:pPr>
      <w:r>
        <w:t>praise</w:t>
      </w:r>
    </w:p>
    <w:p w:rsidR="004370B6" w:rsidRDefault="004370B6" w:rsidP="004370B6">
      <w:pPr>
        <w:pStyle w:val="A-BulletList-level1"/>
        <w:ind w:left="270"/>
      </w:pPr>
      <w:r>
        <w:t>thanksgiving</w:t>
      </w:r>
    </w:p>
    <w:p w:rsidR="004370B6" w:rsidRDefault="004370B6" w:rsidP="004370B6">
      <w:pPr>
        <w:pStyle w:val="A-BulletList-level1"/>
        <w:ind w:left="270"/>
      </w:pPr>
      <w:r>
        <w:t xml:space="preserve">vocal prayer </w:t>
      </w:r>
    </w:p>
    <w:p w:rsidR="004370B6" w:rsidRDefault="004370B6" w:rsidP="004370B6">
      <w:pPr>
        <w:pStyle w:val="A-BulletList-level1"/>
        <w:ind w:left="270"/>
      </w:pPr>
      <w:r>
        <w:t>meditation</w:t>
      </w:r>
    </w:p>
    <w:p w:rsidR="004370B6" w:rsidRDefault="004370B6" w:rsidP="004370B6">
      <w:pPr>
        <w:pStyle w:val="A-BulletList-level1"/>
        <w:ind w:left="270"/>
        <w:rPr>
          <w:b/>
          <w:u w:val="single"/>
        </w:rPr>
      </w:pPr>
      <w:r>
        <w:t>contemplation</w:t>
      </w:r>
    </w:p>
    <w:p w:rsidR="004370B6" w:rsidRDefault="004370B6" w:rsidP="004370B6">
      <w:pPr>
        <w:pStyle w:val="ListParagraph"/>
        <w:spacing w:line="480" w:lineRule="auto"/>
        <w:ind w:left="360"/>
        <w:rPr>
          <w:rFonts w:ascii="Book Antiqua" w:hAnsi="Book Antiqua"/>
          <w:b/>
          <w:u w:val="single"/>
        </w:rPr>
        <w:sectPr w:rsidR="004370B6" w:rsidSect="004370B6">
          <w:type w:val="continuous"/>
          <w:pgSz w:w="12240" w:h="15840" w:code="1"/>
          <w:pgMar w:top="1814" w:right="1260" w:bottom="1980" w:left="1260" w:header="900" w:footer="720" w:gutter="0"/>
          <w:cols w:num="2" w:space="0"/>
          <w:titlePg/>
          <w:docGrid w:linePitch="360"/>
        </w:sectPr>
      </w:pPr>
    </w:p>
    <w:p w:rsidR="004370B6" w:rsidRDefault="004370B6" w:rsidP="004370B6">
      <w:pPr>
        <w:pStyle w:val="ListParagraph"/>
        <w:spacing w:line="480" w:lineRule="auto"/>
        <w:ind w:left="360"/>
        <w:rPr>
          <w:rFonts w:ascii="Book Antiqua" w:hAnsi="Book Antiqua"/>
          <w:b/>
          <w:u w:val="single"/>
        </w:rPr>
      </w:pPr>
    </w:p>
    <w:p w:rsidR="004370B6" w:rsidRDefault="004370B6" w:rsidP="004370B6">
      <w:pPr>
        <w:pStyle w:val="A-Paragraph-spaceafter"/>
      </w:pPr>
      <w:r>
        <w:rPr>
          <w:i/>
        </w:rPr>
        <w:t>Note:</w:t>
      </w:r>
      <w:r>
        <w:t xml:space="preserve"> B</w:t>
      </w:r>
      <w:bookmarkStart w:id="0" w:name="_GoBack"/>
      <w:bookmarkEnd w:id="0"/>
      <w:r>
        <w:t>efore delivering your pitch, you will lead the class in praying your prayer. This does not count as time for your 30-to 60-second pitch.</w:t>
      </w:r>
    </w:p>
    <w:p w:rsidR="004370B6" w:rsidRDefault="004370B6" w:rsidP="004370B6">
      <w:pPr>
        <w:pStyle w:val="ListParagraph"/>
        <w:spacing w:line="480" w:lineRule="auto"/>
        <w:ind w:left="1980"/>
        <w:rPr>
          <w:rFonts w:ascii="Book Antiqua" w:hAnsi="Book Antiqua"/>
        </w:rPr>
      </w:pPr>
    </w:p>
    <w:p w:rsidR="004370B6" w:rsidRPr="0062150E" w:rsidRDefault="004370B6" w:rsidP="00FF040C">
      <w:pPr>
        <w:pStyle w:val="A-AnswerKey-EssayAnswers-indent"/>
        <w:ind w:left="0" w:firstLine="0"/>
      </w:pPr>
    </w:p>
    <w:sectPr w:rsidR="004370B6"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356B5" w:rsidRPr="008356B5">
                            <w:rPr>
                              <w:rFonts w:ascii="Arial" w:hAnsi="Arial" w:cs="Arial"/>
                              <w:color w:val="000000"/>
                              <w:sz w:val="18"/>
                              <w:szCs w:val="18"/>
                            </w:rPr>
                            <w:t>TX006417</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356B5" w:rsidRPr="008356B5">
                      <w:rPr>
                        <w:rFonts w:ascii="Arial" w:hAnsi="Arial" w:cs="Arial"/>
                        <w:color w:val="000000"/>
                        <w:sz w:val="18"/>
                        <w:szCs w:val="18"/>
                      </w:rPr>
                      <w:t>TX006417</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C1672"/>
    <w:multiLevelType w:val="hybridMultilevel"/>
    <w:tmpl w:val="AF62BCB4"/>
    <w:lvl w:ilvl="0" w:tplc="0938E48C">
      <w:start w:val="1"/>
      <w:numFmt w:val="upperLetter"/>
      <w:lvlText w:val="%1."/>
      <w:lvlJc w:val="left"/>
      <w:pPr>
        <w:ind w:left="360" w:hanging="360"/>
      </w:pPr>
      <w:rPr>
        <w:b/>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980" w:hanging="360"/>
      </w:pPr>
      <w:rPr>
        <w:rFonts w:ascii="Symbol" w:hAnsi="Symbol" w:hint="default"/>
        <w:sz w:val="24"/>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3"/>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2"/>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70B6"/>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356B5"/>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2FA65A8"/>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8908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19E9A-5FFD-4FC3-A060-961671F47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170</cp:revision>
  <cp:lastPrinted>2018-04-06T18:09:00Z</cp:lastPrinted>
  <dcterms:created xsi:type="dcterms:W3CDTF">2011-05-03T23:25:00Z</dcterms:created>
  <dcterms:modified xsi:type="dcterms:W3CDTF">2019-06-17T17:47:00Z</dcterms:modified>
</cp:coreProperties>
</file>